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4635" w:rsidRPr="00634490" w:rsidRDefault="00554635" w:rsidP="00554635">
      <w:pPr>
        <w:pStyle w:val="-11"/>
        <w:tabs>
          <w:tab w:val="right" w:pos="14742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  <w:r w:rsidRPr="00634490">
        <w:rPr>
          <w:rFonts w:ascii="Times New Roman" w:hAnsi="Times New Roman"/>
          <w:sz w:val="20"/>
          <w:szCs w:val="20"/>
        </w:rPr>
        <w:t>Приложение 1</w:t>
      </w:r>
    </w:p>
    <w:p w:rsidR="00554635" w:rsidRPr="00C70232" w:rsidRDefault="00554635" w:rsidP="00554635">
      <w:pPr>
        <w:spacing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D84586">
        <w:rPr>
          <w:rFonts w:ascii="Times New Roman" w:hAnsi="Times New Roman"/>
          <w:sz w:val="20"/>
          <w:szCs w:val="20"/>
        </w:rPr>
        <w:t xml:space="preserve">к Положению </w:t>
      </w:r>
      <w:r>
        <w:rPr>
          <w:rFonts w:ascii="Times New Roman" w:hAnsi="Times New Roman"/>
          <w:sz w:val="20"/>
          <w:szCs w:val="20"/>
        </w:rPr>
        <w:t xml:space="preserve">«О подготовке и </w:t>
      </w:r>
      <w:r w:rsidRPr="00D84586">
        <w:rPr>
          <w:rFonts w:ascii="Times New Roman" w:hAnsi="Times New Roman"/>
          <w:sz w:val="20"/>
          <w:szCs w:val="20"/>
        </w:rPr>
        <w:t>проведени</w:t>
      </w:r>
      <w:r>
        <w:rPr>
          <w:rFonts w:ascii="Times New Roman" w:hAnsi="Times New Roman"/>
          <w:sz w:val="20"/>
          <w:szCs w:val="20"/>
        </w:rPr>
        <w:t>и</w:t>
      </w:r>
      <w:r w:rsidRPr="00D84586">
        <w:rPr>
          <w:rFonts w:ascii="Times New Roman" w:hAnsi="Times New Roman"/>
          <w:sz w:val="20"/>
          <w:szCs w:val="20"/>
        </w:rPr>
        <w:t xml:space="preserve"> выборов</w:t>
      </w:r>
      <w:r>
        <w:rPr>
          <w:rFonts w:ascii="Times New Roman" w:hAnsi="Times New Roman"/>
          <w:sz w:val="20"/>
          <w:szCs w:val="20"/>
        </w:rPr>
        <w:t xml:space="preserve"> </w:t>
      </w:r>
      <w:r w:rsidRPr="00D84586">
        <w:rPr>
          <w:rFonts w:ascii="Times New Roman" w:hAnsi="Times New Roman"/>
          <w:sz w:val="20"/>
          <w:szCs w:val="20"/>
        </w:rPr>
        <w:t>ректора</w:t>
      </w:r>
      <w:r w:rsidRPr="00C70232">
        <w:rPr>
          <w:rFonts w:ascii="Times New Roman" w:hAnsi="Times New Roman"/>
          <w:sz w:val="20"/>
          <w:szCs w:val="20"/>
        </w:rPr>
        <w:t>»</w:t>
      </w:r>
    </w:p>
    <w:p w:rsidR="00554635" w:rsidRDefault="00554635" w:rsidP="00554635">
      <w:pPr>
        <w:jc w:val="right"/>
        <w:rPr>
          <w:rFonts w:ascii="Times New Roman" w:hAnsi="Times New Roman"/>
          <w:sz w:val="24"/>
          <w:szCs w:val="24"/>
        </w:rPr>
      </w:pPr>
    </w:p>
    <w:p w:rsidR="00554635" w:rsidRDefault="00554635" w:rsidP="00554635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C5FBE">
        <w:rPr>
          <w:rFonts w:ascii="Times New Roman" w:hAnsi="Times New Roman"/>
          <w:b/>
          <w:sz w:val="28"/>
          <w:szCs w:val="28"/>
        </w:rPr>
        <w:t>ФОРМА ЗАЯВЛЕНИЯ О НАМЕРЕНИИ УЧАСТВОВАТЬ В ВЫБОРАХ В КАЧЕСТВЕ КАНДИДАТА НА ДОЛЖНОСТЬ РЕКТОРА</w:t>
      </w:r>
    </w:p>
    <w:p w:rsidR="00554635" w:rsidRDefault="00554635" w:rsidP="00554635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  <w:r w:rsidRPr="00CC5FBE">
        <w:rPr>
          <w:rFonts w:ascii="Times New Roman" w:hAnsi="Times New Roman"/>
          <w:sz w:val="28"/>
          <w:szCs w:val="28"/>
        </w:rPr>
        <w:t xml:space="preserve">В комиссию по выборам ректора </w:t>
      </w:r>
    </w:p>
    <w:p w:rsidR="00554635" w:rsidRPr="009E1925" w:rsidRDefault="00554635" w:rsidP="00554635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  <w:r w:rsidRPr="009E1925">
        <w:rPr>
          <w:rFonts w:ascii="Times New Roman" w:hAnsi="Times New Roman"/>
          <w:sz w:val="28"/>
          <w:szCs w:val="28"/>
        </w:rPr>
        <w:t>ФГБОУ ВО «ИжГТУ имени М.Т. Калашникова»</w:t>
      </w:r>
    </w:p>
    <w:p w:rsidR="00554635" w:rsidRDefault="00554635" w:rsidP="00554635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от__________________________________</w:t>
      </w:r>
    </w:p>
    <w:p w:rsidR="00554635" w:rsidRDefault="00554635" w:rsidP="00554635">
      <w:pPr>
        <w:spacing w:line="240" w:lineRule="auto"/>
        <w:ind w:left="9639" w:firstLine="708"/>
        <w:contextualSpacing/>
        <w:jc w:val="center"/>
        <w:rPr>
          <w:rFonts w:ascii="Times New Roman" w:hAnsi="Times New Roman"/>
          <w:sz w:val="28"/>
          <w:szCs w:val="28"/>
          <w:vertAlign w:val="subscript"/>
        </w:rPr>
      </w:pPr>
      <w:r>
        <w:rPr>
          <w:rFonts w:ascii="Times New Roman" w:hAnsi="Times New Roman"/>
          <w:sz w:val="28"/>
          <w:szCs w:val="28"/>
          <w:vertAlign w:val="subscript"/>
        </w:rPr>
        <w:t>ф</w:t>
      </w:r>
    </w:p>
    <w:p w:rsidR="00554635" w:rsidRDefault="00554635" w:rsidP="00554635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  <w:vertAlign w:val="subscript"/>
        </w:rPr>
      </w:pPr>
      <w:r>
        <w:rPr>
          <w:rFonts w:ascii="Times New Roman" w:hAnsi="Times New Roman"/>
          <w:sz w:val="28"/>
          <w:szCs w:val="28"/>
        </w:rPr>
        <w:t>__________________________________</w:t>
      </w:r>
    </w:p>
    <w:p w:rsidR="00554635" w:rsidRDefault="00554635" w:rsidP="00554635">
      <w:pPr>
        <w:spacing w:line="240" w:lineRule="auto"/>
        <w:ind w:left="9781" w:firstLine="708"/>
        <w:contextualSpacing/>
        <w:jc w:val="center"/>
        <w:rPr>
          <w:rFonts w:ascii="Times New Roman" w:hAnsi="Times New Roman"/>
          <w:sz w:val="28"/>
          <w:szCs w:val="28"/>
          <w:vertAlign w:val="subscript"/>
        </w:rPr>
      </w:pPr>
      <w:r>
        <w:rPr>
          <w:rFonts w:ascii="Times New Roman" w:hAnsi="Times New Roman"/>
          <w:sz w:val="28"/>
          <w:szCs w:val="28"/>
          <w:vertAlign w:val="subscript"/>
        </w:rPr>
        <w:t>и</w:t>
      </w:r>
    </w:p>
    <w:p w:rsidR="00554635" w:rsidRDefault="00554635" w:rsidP="00554635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</w:t>
      </w:r>
    </w:p>
    <w:p w:rsidR="00554635" w:rsidRDefault="00554635" w:rsidP="00554635">
      <w:pPr>
        <w:spacing w:line="240" w:lineRule="auto"/>
        <w:ind w:left="9356" w:firstLine="708"/>
        <w:contextualSpacing/>
        <w:jc w:val="center"/>
        <w:rPr>
          <w:rFonts w:ascii="Times New Roman" w:hAnsi="Times New Roman"/>
          <w:sz w:val="28"/>
          <w:szCs w:val="28"/>
          <w:vertAlign w:val="subscript"/>
        </w:rPr>
      </w:pPr>
    </w:p>
    <w:p w:rsidR="00554635" w:rsidRDefault="00554635" w:rsidP="00554635">
      <w:pPr>
        <w:spacing w:line="240" w:lineRule="auto"/>
        <w:ind w:left="3540" w:firstLine="708"/>
        <w:contextualSpacing/>
        <w:jc w:val="center"/>
        <w:rPr>
          <w:rFonts w:ascii="Times New Roman" w:hAnsi="Times New Roman"/>
          <w:sz w:val="28"/>
          <w:szCs w:val="28"/>
        </w:rPr>
      </w:pPr>
    </w:p>
    <w:p w:rsidR="00554635" w:rsidRDefault="00554635" w:rsidP="00554635">
      <w:pPr>
        <w:spacing w:line="240" w:lineRule="auto"/>
        <w:ind w:left="3540" w:firstLine="708"/>
        <w:contextualSpacing/>
        <w:jc w:val="center"/>
        <w:rPr>
          <w:rFonts w:ascii="Times New Roman" w:hAnsi="Times New Roman"/>
          <w:sz w:val="28"/>
          <w:szCs w:val="28"/>
        </w:rPr>
      </w:pPr>
    </w:p>
    <w:p w:rsidR="00554635" w:rsidRDefault="00554635" w:rsidP="00554635">
      <w:pPr>
        <w:spacing w:line="240" w:lineRule="auto"/>
        <w:ind w:firstLine="708"/>
        <w:contextualSpacing/>
        <w:jc w:val="center"/>
        <w:rPr>
          <w:rFonts w:ascii="Times New Roman" w:hAnsi="Times New Roman"/>
          <w:b/>
          <w:sz w:val="28"/>
          <w:szCs w:val="28"/>
          <w:vertAlign w:val="superscript"/>
        </w:rPr>
      </w:pPr>
      <w:r w:rsidRPr="00CC5FBE">
        <w:rPr>
          <w:rFonts w:ascii="Times New Roman" w:hAnsi="Times New Roman"/>
          <w:b/>
          <w:sz w:val="28"/>
          <w:szCs w:val="28"/>
        </w:rPr>
        <w:t>ЗАЯВЛЕНИЕ</w:t>
      </w:r>
      <w:r>
        <w:rPr>
          <w:rStyle w:val="a5"/>
          <w:rFonts w:ascii="Times New Roman" w:hAnsi="Times New Roman"/>
          <w:b/>
          <w:sz w:val="28"/>
          <w:szCs w:val="28"/>
        </w:rPr>
        <w:footnoteReference w:id="1"/>
      </w:r>
    </w:p>
    <w:p w:rsidR="00554635" w:rsidRDefault="00554635" w:rsidP="00554635">
      <w:pPr>
        <w:spacing w:line="240" w:lineRule="auto"/>
        <w:ind w:left="3540" w:firstLine="708"/>
        <w:contextualSpacing/>
        <w:rPr>
          <w:rFonts w:ascii="Times New Roman" w:hAnsi="Times New Roman"/>
          <w:b/>
          <w:sz w:val="28"/>
          <w:szCs w:val="28"/>
          <w:vertAlign w:val="superscript"/>
        </w:rPr>
      </w:pPr>
    </w:p>
    <w:p w:rsidR="00554635" w:rsidRDefault="00554635" w:rsidP="00554635">
      <w:pPr>
        <w:pStyle w:val="-11"/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</w:t>
      </w:r>
      <w:r w:rsidRPr="006D2392">
        <w:rPr>
          <w:rFonts w:ascii="Times New Roman" w:hAnsi="Times New Roman"/>
          <w:sz w:val="28"/>
          <w:szCs w:val="28"/>
        </w:rPr>
        <w:t>со статьей 51 Федерального закона от 29 декабря 2012 г. № 273-ФЗ «Об образовании в Российской Федерации»,</w:t>
      </w:r>
      <w:r w:rsidRPr="00760F1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Уставом Университета и Положением </w:t>
      </w:r>
      <w:r w:rsidRPr="006D2392">
        <w:rPr>
          <w:rFonts w:ascii="Times New Roman" w:hAnsi="Times New Roman"/>
          <w:sz w:val="28"/>
          <w:szCs w:val="28"/>
        </w:rPr>
        <w:t>«О подготовк</w:t>
      </w:r>
      <w:r>
        <w:rPr>
          <w:rFonts w:ascii="Times New Roman" w:hAnsi="Times New Roman"/>
          <w:sz w:val="28"/>
          <w:szCs w:val="28"/>
        </w:rPr>
        <w:t>е</w:t>
      </w:r>
      <w:r w:rsidRPr="006D2392">
        <w:rPr>
          <w:rFonts w:ascii="Times New Roman" w:hAnsi="Times New Roman"/>
          <w:sz w:val="28"/>
          <w:szCs w:val="28"/>
        </w:rPr>
        <w:t xml:space="preserve"> и проведени</w:t>
      </w:r>
      <w:r>
        <w:rPr>
          <w:rFonts w:ascii="Times New Roman" w:hAnsi="Times New Roman"/>
          <w:sz w:val="28"/>
          <w:szCs w:val="28"/>
        </w:rPr>
        <w:t>и</w:t>
      </w:r>
      <w:r w:rsidRPr="006D2392">
        <w:rPr>
          <w:rFonts w:ascii="Times New Roman" w:hAnsi="Times New Roman"/>
          <w:sz w:val="28"/>
          <w:szCs w:val="28"/>
        </w:rPr>
        <w:t xml:space="preserve"> выборов ректора»</w:t>
      </w:r>
      <w:r>
        <w:rPr>
          <w:rFonts w:ascii="Times New Roman" w:hAnsi="Times New Roman"/>
          <w:sz w:val="28"/>
          <w:szCs w:val="28"/>
        </w:rPr>
        <w:t xml:space="preserve">, заявляю о намерении участвовать в выборах в качестве кандидата на должность ректора </w:t>
      </w:r>
      <w:r w:rsidRPr="009E1925">
        <w:rPr>
          <w:rFonts w:ascii="Times New Roman" w:hAnsi="Times New Roman"/>
          <w:sz w:val="28"/>
          <w:szCs w:val="28"/>
        </w:rPr>
        <w:t>ФГБОУ ВО «ИжГТУ имени М.Т. Калашникова»</w:t>
      </w:r>
      <w:r>
        <w:rPr>
          <w:rFonts w:ascii="Times New Roman" w:hAnsi="Times New Roman"/>
          <w:sz w:val="28"/>
          <w:szCs w:val="28"/>
        </w:rPr>
        <w:t>.</w:t>
      </w:r>
    </w:p>
    <w:p w:rsidR="00554635" w:rsidRDefault="00554635" w:rsidP="00554635">
      <w:pPr>
        <w:spacing w:before="240"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vertAlign w:val="subscript"/>
        </w:rPr>
      </w:pPr>
      <w:r>
        <w:rPr>
          <w:rFonts w:ascii="Times New Roman" w:hAnsi="Times New Roman"/>
          <w:sz w:val="28"/>
          <w:szCs w:val="28"/>
        </w:rPr>
        <w:t>_________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___________</w:t>
      </w:r>
    </w:p>
    <w:p w:rsidR="00E9433A" w:rsidRDefault="00554635" w:rsidP="00554635">
      <w:pPr>
        <w:spacing w:before="240" w:after="0" w:line="240" w:lineRule="auto"/>
        <w:ind w:left="707" w:firstLine="709"/>
        <w:contextualSpacing/>
        <w:jc w:val="both"/>
      </w:pPr>
      <w:r>
        <w:rPr>
          <w:rFonts w:ascii="Times New Roman" w:hAnsi="Times New Roman"/>
          <w:sz w:val="28"/>
          <w:szCs w:val="28"/>
          <w:vertAlign w:val="subscript"/>
        </w:rPr>
        <w:t>дата</w:t>
      </w:r>
      <w:r>
        <w:rPr>
          <w:rFonts w:ascii="Times New Roman" w:hAnsi="Times New Roman"/>
          <w:sz w:val="28"/>
          <w:szCs w:val="28"/>
          <w:vertAlign w:val="subscript"/>
        </w:rPr>
        <w:tab/>
      </w:r>
      <w:r>
        <w:rPr>
          <w:rFonts w:ascii="Times New Roman" w:hAnsi="Times New Roman"/>
          <w:sz w:val="28"/>
          <w:szCs w:val="28"/>
          <w:vertAlign w:val="subscript"/>
        </w:rPr>
        <w:tab/>
      </w:r>
      <w:r>
        <w:rPr>
          <w:rFonts w:ascii="Times New Roman" w:hAnsi="Times New Roman"/>
          <w:sz w:val="28"/>
          <w:szCs w:val="28"/>
          <w:vertAlign w:val="subscript"/>
        </w:rPr>
        <w:tab/>
      </w:r>
      <w:r>
        <w:rPr>
          <w:rFonts w:ascii="Times New Roman" w:hAnsi="Times New Roman"/>
          <w:sz w:val="28"/>
          <w:szCs w:val="28"/>
          <w:vertAlign w:val="subscript"/>
        </w:rPr>
        <w:tab/>
      </w:r>
      <w:r>
        <w:rPr>
          <w:rFonts w:ascii="Times New Roman" w:hAnsi="Times New Roman"/>
          <w:sz w:val="28"/>
          <w:szCs w:val="28"/>
          <w:vertAlign w:val="subscript"/>
        </w:rPr>
        <w:tab/>
      </w:r>
      <w:r>
        <w:rPr>
          <w:rFonts w:ascii="Times New Roman" w:hAnsi="Times New Roman"/>
          <w:sz w:val="28"/>
          <w:szCs w:val="28"/>
          <w:vertAlign w:val="subscript"/>
        </w:rPr>
        <w:tab/>
      </w:r>
      <w:r>
        <w:rPr>
          <w:rFonts w:ascii="Times New Roman" w:hAnsi="Times New Roman"/>
          <w:sz w:val="28"/>
          <w:szCs w:val="28"/>
          <w:vertAlign w:val="subscript"/>
        </w:rPr>
        <w:tab/>
      </w:r>
      <w:r>
        <w:rPr>
          <w:rFonts w:ascii="Times New Roman" w:hAnsi="Times New Roman"/>
          <w:sz w:val="28"/>
          <w:szCs w:val="28"/>
          <w:vertAlign w:val="subscript"/>
        </w:rPr>
        <w:tab/>
        <w:t>подпись</w:t>
      </w:r>
      <w:bookmarkStart w:id="0" w:name="_GoBack"/>
      <w:bookmarkEnd w:id="0"/>
    </w:p>
    <w:sectPr w:rsidR="00E943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6A5F" w:rsidRDefault="00056A5F" w:rsidP="00554635">
      <w:pPr>
        <w:spacing w:after="0" w:line="240" w:lineRule="auto"/>
      </w:pPr>
      <w:r>
        <w:separator/>
      </w:r>
    </w:p>
  </w:endnote>
  <w:endnote w:type="continuationSeparator" w:id="0">
    <w:p w:rsidR="00056A5F" w:rsidRDefault="00056A5F" w:rsidP="005546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6A5F" w:rsidRDefault="00056A5F" w:rsidP="00554635">
      <w:pPr>
        <w:spacing w:after="0" w:line="240" w:lineRule="auto"/>
      </w:pPr>
      <w:r>
        <w:separator/>
      </w:r>
    </w:p>
  </w:footnote>
  <w:footnote w:type="continuationSeparator" w:id="0">
    <w:p w:rsidR="00056A5F" w:rsidRDefault="00056A5F" w:rsidP="00554635">
      <w:pPr>
        <w:spacing w:after="0" w:line="240" w:lineRule="auto"/>
      </w:pPr>
      <w:r>
        <w:continuationSeparator/>
      </w:r>
    </w:p>
  </w:footnote>
  <w:footnote w:id="1">
    <w:p w:rsidR="00554635" w:rsidRDefault="00554635" w:rsidP="00554635">
      <w:pPr>
        <w:pStyle w:val="a3"/>
      </w:pPr>
      <w:r>
        <w:rPr>
          <w:rStyle w:val="a5"/>
        </w:rPr>
        <w:footnoteRef/>
      </w:r>
      <w:r w:rsidRPr="00F91B9A">
        <w:rPr>
          <w:rFonts w:ascii="Times New Roman" w:hAnsi="Times New Roman"/>
        </w:rPr>
        <w:t>Заявление заполняется собственноручно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4635"/>
    <w:rsid w:val="00056A5F"/>
    <w:rsid w:val="00554635"/>
    <w:rsid w:val="00E94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463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-11">
    <w:name w:val="Цветной список - Акцент 11"/>
    <w:basedOn w:val="a"/>
    <w:uiPriority w:val="34"/>
    <w:qFormat/>
    <w:rsid w:val="00554635"/>
    <w:pPr>
      <w:ind w:left="720"/>
      <w:contextualSpacing/>
    </w:pPr>
  </w:style>
  <w:style w:type="paragraph" w:styleId="a3">
    <w:name w:val="footnote text"/>
    <w:basedOn w:val="a"/>
    <w:link w:val="a4"/>
    <w:uiPriority w:val="99"/>
    <w:semiHidden/>
    <w:unhideWhenUsed/>
    <w:rsid w:val="00554635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554635"/>
    <w:rPr>
      <w:rFonts w:ascii="Calibri" w:eastAsia="Calibri" w:hAnsi="Calibri" w:cs="Times New Roman"/>
      <w:sz w:val="20"/>
      <w:szCs w:val="20"/>
    </w:rPr>
  </w:style>
  <w:style w:type="character" w:styleId="a5">
    <w:name w:val="footnote reference"/>
    <w:uiPriority w:val="99"/>
    <w:semiHidden/>
    <w:unhideWhenUsed/>
    <w:rsid w:val="00554635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463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-11">
    <w:name w:val="Цветной список - Акцент 11"/>
    <w:basedOn w:val="a"/>
    <w:uiPriority w:val="34"/>
    <w:qFormat/>
    <w:rsid w:val="00554635"/>
    <w:pPr>
      <w:ind w:left="720"/>
      <w:contextualSpacing/>
    </w:pPr>
  </w:style>
  <w:style w:type="paragraph" w:styleId="a3">
    <w:name w:val="footnote text"/>
    <w:basedOn w:val="a"/>
    <w:link w:val="a4"/>
    <w:uiPriority w:val="99"/>
    <w:semiHidden/>
    <w:unhideWhenUsed/>
    <w:rsid w:val="00554635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554635"/>
    <w:rPr>
      <w:rFonts w:ascii="Calibri" w:eastAsia="Calibri" w:hAnsi="Calibri" w:cs="Times New Roman"/>
      <w:sz w:val="20"/>
      <w:szCs w:val="20"/>
    </w:rPr>
  </w:style>
  <w:style w:type="character" w:styleId="a5">
    <w:name w:val="footnote reference"/>
    <w:uiPriority w:val="99"/>
    <w:semiHidden/>
    <w:unhideWhenUsed/>
    <w:rsid w:val="0055463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109</Words>
  <Characters>623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2022-03-01T10:49:00Z</dcterms:created>
  <dcterms:modified xsi:type="dcterms:W3CDTF">2022-03-01T10:51:00Z</dcterms:modified>
</cp:coreProperties>
</file>